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pPr w:bottomFromText="0" w:horzAnchor="margin" w:leftFromText="141" w:rightFromText="141" w:tblpX="0" w:tblpY="-13" w:topFromText="0" w:vertAnchor="text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22"/>
        <w:gridCol w:w="1379"/>
        <w:gridCol w:w="12"/>
        <w:gridCol w:w="3241"/>
        <w:gridCol w:w="2967"/>
        <w:gridCol w:w="4932"/>
      </w:tblGrid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 décembre</w:t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16h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MAGRIE</w:t>
            </w:r>
          </w:p>
        </w:tc>
        <w:tc>
          <w:tcPr>
            <w:tcW w:w="78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32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 décembre</w:t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10h à 12h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CONFESSIONS</w:t>
            </w:r>
          </w:p>
        </w:tc>
        <w:tc>
          <w:tcPr>
            <w:tcW w:w="78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LIMOUX</w:t>
            </w:r>
          </w:p>
        </w:tc>
      </w:tr>
      <w:tr>
        <w:trPr/>
        <w:tc>
          <w:tcPr>
            <w:tcW w:w="232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 h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BELVEZE SAINT-HILAIRE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LIMOUX(St Martin)</w:t>
            </w:r>
          </w:p>
        </w:tc>
        <w:tc>
          <w:tcPr>
            <w:tcW w:w="789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 décembre</w:t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 h 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11 h 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LIMOUX  (St-Martin)</w:t>
            </w:r>
          </w:p>
        </w:tc>
        <w:tc>
          <w:tcPr>
            <w:tcW w:w="2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372110</wp:posOffset>
                  </wp:positionV>
                  <wp:extent cx="2552700" cy="2152650"/>
                  <wp:effectExtent l="0" t="0" r="0" b="0"/>
                  <wp:wrapTight wrapText="bothSides">
                    <wp:wrapPolygon edited="0">
                      <wp:start x="8174" y="0"/>
                      <wp:lineTo x="7178" y="700"/>
                      <wp:lineTo x="5915" y="2403"/>
                      <wp:lineTo x="1063" y="6008"/>
                      <wp:lineTo x="-66" y="8112"/>
                      <wp:lineTo x="-198" y="19230"/>
                      <wp:lineTo x="2658" y="21333"/>
                      <wp:lineTo x="3921" y="21333"/>
                      <wp:lineTo x="5582" y="21333"/>
                      <wp:lineTo x="5582" y="21333"/>
                      <wp:lineTo x="9436" y="19730"/>
                      <wp:lineTo x="10234" y="18428"/>
                      <wp:lineTo x="9570" y="18228"/>
                      <wp:lineTo x="19140" y="15423"/>
                      <wp:lineTo x="19605" y="15223"/>
                      <wp:lineTo x="21598" y="12720"/>
                      <wp:lineTo x="21598" y="8913"/>
                      <wp:lineTo x="13159" y="6008"/>
                      <wp:lineTo x="10899" y="3003"/>
                      <wp:lineTo x="10234" y="99"/>
                      <wp:lineTo x="10234" y="0"/>
                      <wp:lineTo x="8174" y="0"/>
                    </wp:wrapPolygon>
                  </wp:wrapTight>
                  <wp:docPr id="1" name="il_fi" descr="http://idata.over-blog.com/4/11/76/68/no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_fi" descr="http://idata.over-blog.com/4/11/76/68/no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Jeudi 24  déc.</w:t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 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 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18h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MISSEGRE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ALET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POMAS  CHALABRE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LIMOUX (St Martin)</w:t>
            </w:r>
          </w:p>
        </w:tc>
        <w:tc>
          <w:tcPr>
            <w:tcW w:w="2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20hLIMOUX (St Martin)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20h BELVEZE</w:t>
            </w:r>
          </w:p>
        </w:tc>
        <w:tc>
          <w:tcPr>
            <w:tcW w:w="49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Vendredi, 25 déc.</w:t>
            </w:r>
          </w:p>
        </w:tc>
        <w:tc>
          <w:tcPr>
            <w:tcW w:w="1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 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11h</w:t>
            </w:r>
          </w:p>
        </w:tc>
        <w:tc>
          <w:tcPr>
            <w:tcW w:w="32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ALAIGNE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PAULIGNE  LADERN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LIMOUX  (St-Martin)</w:t>
            </w:r>
          </w:p>
        </w:tc>
        <w:tc>
          <w:tcPr>
            <w:tcW w:w="2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9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Samedi 26 déc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7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10h 11h</w:t>
            </w:r>
          </w:p>
          <w:p>
            <w:pPr>
              <w:pStyle w:val="Normal"/>
              <w:spacing w:lineRule="auto" w:line="240" w:before="0" w:after="0"/>
              <w:ind w:left="72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 h</w:t>
            </w:r>
          </w:p>
          <w:p>
            <w:pPr>
              <w:pStyle w:val="Normal"/>
              <w:spacing w:lineRule="auto" w:line="240" w:before="0" w:after="0"/>
              <w:ind w:left="72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Confessions</w:t>
            </w:r>
          </w:p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LIMOUX  (St-Martin)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BELVEZE</w:t>
            </w:r>
          </w:p>
        </w:tc>
        <w:tc>
          <w:tcPr>
            <w:tcW w:w="49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Dimanche 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13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10h30</w:t>
            </w:r>
          </w:p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11 h</w:t>
            </w:r>
          </w:p>
        </w:tc>
        <w:tc>
          <w:tcPr>
            <w:tcW w:w="62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CHALABRE</w:t>
            </w:r>
          </w:p>
          <w:p>
            <w:pPr>
              <w:pStyle w:val="Normal"/>
              <w:spacing w:lineRule="auto" w:line="240" w:before="0" w:after="0"/>
              <w:ind w:left="87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LIMOUX (ST Martin)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W w:w="1485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Vendr 1er Janvier 17 h               Messe à l’Oratoire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192405</wp:posOffset>
                </wp:positionH>
                <wp:positionV relativeFrom="paragraph">
                  <wp:posOffset>-1179195</wp:posOffset>
                </wp:positionV>
                <wp:extent cx="914400" cy="914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85825" cy="857250"/>
                                  <wp:effectExtent l="0" t="0" r="0" b="0"/>
                                  <wp:docPr id="3" name="Image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2pt;height:72pt;mso-wrap-distance-left:9pt;mso-wrap-distance-right:9pt;mso-wrap-distance-top:0pt;mso-wrap-distance-bottom:0pt;margin-top:-92.85pt;mso-position-vertical-relative:text;margin-left:15.15pt;mso-position-horizontal-relative:text"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85825" cy="857250"/>
                            <wp:effectExtent l="0" t="0" r="0" b="0"/>
                            <wp:docPr id="4" name="Imag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4"/>
      <w:footerReference w:type="default" r:id="rId5"/>
      <w:type w:val="nextPage"/>
      <w:pgSz w:orient="landscape" w:w="16838" w:h="11906"/>
      <w:pgMar w:left="567" w:right="1418" w:header="709" w:top="1418" w:footer="0" w:bottom="567" w:gutter="0"/>
      <w:lnNumType w:countBy="1" w:restart="newPage" w:distance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rFonts w:ascii="Baskerville Old Face" w:hAnsi="Baskerville Old Face"/>
        <w:b/>
        <w:b/>
        <w:i/>
        <w:i/>
        <w:sz w:val="56"/>
        <w:szCs w:val="56"/>
      </w:rPr>
    </w:pPr>
    <w:r>
      <w:rPr>
        <w:rFonts w:ascii="Baskerville Old Face" w:hAnsi="Baskerville Old Face"/>
        <w:b/>
        <w:i/>
        <w:sz w:val="56"/>
        <w:szCs w:val="56"/>
      </w:rPr>
      <w:t xml:space="preserve">MESSES de NOEL   </w:t>
    </w:r>
  </w:p>
  <w:p>
    <w:pPr>
      <w:pStyle w:val="Entte"/>
      <w:spacing w:lineRule="auto" w:line="360"/>
      <w:rPr>
        <w:rFonts w:ascii="Baskerville Old Face" w:hAnsi="Baskerville Old Face"/>
        <w:b/>
        <w:b/>
        <w:i/>
        <w:i/>
        <w:sz w:val="56"/>
        <w:szCs w:val="56"/>
      </w:rPr>
    </w:pPr>
    <w:r>
      <w:rPr>
        <w:rFonts w:ascii="Baskerville Old Face" w:hAnsi="Baskerville Old Face"/>
        <w:b/>
        <w:i/>
        <w:sz w:val="56"/>
        <w:szCs w:val="56"/>
      </w:rPr>
      <w:t xml:space="preserve">                                             </w:t>
    </w:r>
    <w:r>
      <w:rPr>
        <w:rFonts w:ascii="Baskerville Old Face" w:hAnsi="Baskerville Old Face"/>
        <w:b/>
        <w:i/>
        <w:sz w:val="56"/>
        <w:szCs w:val="56"/>
      </w:rPr>
      <w:t xml:space="preserve">2020   </w:t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       </w:t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d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af270a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af270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f410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0b6f7b"/>
    <w:rPr/>
  </w:style>
  <w:style w:type="character" w:styleId="Numrotationdelignes">
    <w:name w:val="Numérotation de lignes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f41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8A4C-C77A-44ED-AF9F-993320E6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LibreOffice/6.3.6.2$Windows_X86_64 LibreOffice_project/2196df99b074d8a661f4036fca8fa0cbfa33a497</Application>
  <Pages>1</Pages>
  <Words>93</Words>
  <Characters>441</Characters>
  <CharactersWithSpaces>572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2020-12-12T10:00:00Z</dcterms:created>
  <dc:creator>user</dc:creator>
  <dc:description/>
  <dc:language>fr-FR</dc:language>
  <cp:lastModifiedBy>user</cp:lastModifiedBy>
  <cp:lastPrinted>2020-12-12T10:01:00Z</cp:lastPrinted>
  <dcterms:modified xsi:type="dcterms:W3CDTF">2020-12-12T10:02:00Z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